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1823E2" w:rsidRDefault="001823E2" w:rsidP="007F3C6A">
      <w:pPr>
        <w:pStyle w:val="GvdeMetni"/>
        <w:jc w:val="center"/>
        <w:rPr>
          <w:b/>
          <w:bCs/>
          <w:sz w:val="32"/>
          <w:szCs w:val="32"/>
        </w:rPr>
      </w:pPr>
      <w:r w:rsidRPr="001823E2">
        <w:rPr>
          <w:b/>
          <w:bCs/>
          <w:sz w:val="32"/>
          <w:szCs w:val="32"/>
        </w:rPr>
        <w:t>Engelli Öğretmen Ataması (Ocak 2020) İle İlimize Ataması Yapılanlardan İstenecek Belgeler</w:t>
      </w:r>
      <w:r w:rsidR="002B6006" w:rsidRPr="001823E2">
        <w:rPr>
          <w:b/>
          <w:bCs/>
          <w:sz w:val="32"/>
          <w:szCs w:val="32"/>
        </w:rPr>
        <w:t xml:space="preserve">        </w:t>
      </w:r>
    </w:p>
    <w:p w:rsidR="007F3C6A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231710" w:rsidRPr="00CC657F" w:rsidRDefault="00231710" w:rsidP="007F3C6A">
      <w:pPr>
        <w:pStyle w:val="GvdeMetni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CC0533" w:rsidRPr="00BC0738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T.C. Nüfus Cüzdan fotokopisi,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Lisans diploması veya mezuniyet geçici belgesinin aslı veya onaylı örneği,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BC0738">
        <w:rPr>
          <w:sz w:val="28"/>
          <w:szCs w:val="28"/>
        </w:rPr>
        <w:t>formasyon</w:t>
      </w:r>
      <w:proofErr w:type="gramEnd"/>
      <w:r w:rsidRPr="00BC0738">
        <w:rPr>
          <w:sz w:val="28"/>
          <w:szCs w:val="28"/>
        </w:rPr>
        <w:t xml:space="preserve"> belgesinin yurt içindeki yükseköğretim kurumlarına veya programlarına denklik belgesi, 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BC0738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Son altı ay içinde çekilmiş vesikalık fotoğraf </w:t>
      </w:r>
      <w:r w:rsidR="00BC0738" w:rsidRPr="00BC0738">
        <w:rPr>
          <w:b/>
          <w:sz w:val="28"/>
          <w:szCs w:val="28"/>
        </w:rPr>
        <w:t>(6</w:t>
      </w:r>
      <w:r w:rsidRPr="00BC0738">
        <w:rPr>
          <w:b/>
          <w:sz w:val="28"/>
          <w:szCs w:val="28"/>
        </w:rPr>
        <w:t xml:space="preserve"> adet) (Bilgisayar veya kopya biçimiyle çoğaltma kabul edilmez)</w:t>
      </w:r>
      <w:r w:rsidRPr="00BC0738">
        <w:rPr>
          <w:sz w:val="28"/>
          <w:szCs w:val="28"/>
        </w:rPr>
        <w:t>,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5020">
        <w:rPr>
          <w:b/>
          <w:sz w:val="28"/>
          <w:szCs w:val="28"/>
        </w:rPr>
        <w:t>2016</w:t>
      </w:r>
      <w:r w:rsidRPr="00BC0738">
        <w:rPr>
          <w:sz w:val="28"/>
          <w:szCs w:val="28"/>
        </w:rPr>
        <w:t xml:space="preserve"> veya </w:t>
      </w:r>
      <w:r w:rsidRPr="00935020">
        <w:rPr>
          <w:b/>
          <w:sz w:val="28"/>
          <w:szCs w:val="28"/>
        </w:rPr>
        <w:t>2018</w:t>
      </w:r>
      <w:r w:rsidRPr="00BC0738">
        <w:rPr>
          <w:sz w:val="28"/>
          <w:szCs w:val="28"/>
        </w:rPr>
        <w:t xml:space="preserve"> yıllarında yapılan EKPSS (Lisans Düzeyi) sonuç belgesi,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Engelli Sağlık Kurulu Raporunun aslı veya onaylı örneği, </w:t>
      </w:r>
    </w:p>
    <w:p w:rsidR="00BC0738" w:rsidRPr="00BC0738" w:rsidRDefault="00935020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Mal bildirimi (İl Millî Eğitim M</w:t>
      </w:r>
      <w:r w:rsidR="00BC0738" w:rsidRPr="00BC0738">
        <w:rPr>
          <w:sz w:val="28"/>
          <w:szCs w:val="28"/>
        </w:rPr>
        <w:t xml:space="preserve">üdürlüklerinden temin edilecektir),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Elektronik Başvuru Formunun onaylı örneği,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Atamaya esas engelli sağlık kurulu raporunun alındığı hastaneden sağlık durumu yönünden öğretmenlik görevini yapmasına engel bir durumu olmadığına dair alınacak sağlık kurulu raporu.</w:t>
      </w:r>
    </w:p>
    <w:p w:rsidR="00BC0738" w:rsidRPr="00935020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35020">
        <w:rPr>
          <w:sz w:val="28"/>
          <w:szCs w:val="28"/>
        </w:rPr>
        <w:t>Hâlen herhangi bir kamu kurum ve kuruluşunda devlet memuru olarak çalışanlar için muvafakat belgesi,</w:t>
      </w:r>
    </w:p>
    <w:p w:rsidR="00516EE2" w:rsidRPr="00231710" w:rsidRDefault="00935020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710">
        <w:rPr>
          <w:sz w:val="28"/>
          <w:szCs w:val="28"/>
        </w:rPr>
        <w:t>Güncel tarihli Adli Sicil Kaydını g</w:t>
      </w:r>
      <w:r w:rsidR="00516EE2" w:rsidRPr="00231710">
        <w:rPr>
          <w:sz w:val="28"/>
          <w:szCs w:val="28"/>
        </w:rPr>
        <w:t>österir belge,</w:t>
      </w:r>
    </w:p>
    <w:p w:rsidR="007F3C6A" w:rsidRPr="00231710" w:rsidRDefault="009C5F5D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31710">
        <w:rPr>
          <w:sz w:val="28"/>
          <w:szCs w:val="28"/>
        </w:rPr>
        <w:t>Askerlik Durum Belgesi.</w:t>
      </w:r>
      <w:proofErr w:type="gramEnd"/>
    </w:p>
    <w:p w:rsidR="007F3C6A" w:rsidRPr="006658C2" w:rsidRDefault="007F3C6A" w:rsidP="007F3C6A">
      <w:pPr>
        <w:autoSpaceDE w:val="0"/>
        <w:autoSpaceDN w:val="0"/>
        <w:adjustRightInd w:val="0"/>
        <w:ind w:left="720"/>
        <w:jc w:val="both"/>
      </w:pPr>
    </w:p>
    <w:p w:rsidR="007F3C6A" w:rsidRDefault="007F3C6A" w:rsidP="007F3C6A"/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E00B2"/>
    <w:multiLevelType w:val="hybridMultilevel"/>
    <w:tmpl w:val="6D042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E5567A"/>
    <w:multiLevelType w:val="hybridMultilevel"/>
    <w:tmpl w:val="2D982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88220B"/>
    <w:multiLevelType w:val="hybridMultilevel"/>
    <w:tmpl w:val="CEA89602"/>
    <w:lvl w:ilvl="0" w:tplc="4B7C5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1823E2"/>
    <w:rsid w:val="00213675"/>
    <w:rsid w:val="00231710"/>
    <w:rsid w:val="002B6006"/>
    <w:rsid w:val="003E5104"/>
    <w:rsid w:val="00516EE2"/>
    <w:rsid w:val="007F3C6A"/>
    <w:rsid w:val="007F46B7"/>
    <w:rsid w:val="0087582B"/>
    <w:rsid w:val="0092299A"/>
    <w:rsid w:val="00935020"/>
    <w:rsid w:val="00966E19"/>
    <w:rsid w:val="009C5F5D"/>
    <w:rsid w:val="00A202A4"/>
    <w:rsid w:val="00AF64CE"/>
    <w:rsid w:val="00B7072C"/>
    <w:rsid w:val="00BC0738"/>
    <w:rsid w:val="00CC0533"/>
    <w:rsid w:val="00CC4C84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Masum CANDAN</cp:lastModifiedBy>
  <cp:revision>6</cp:revision>
  <cp:lastPrinted>2019-02-06T12:20:00Z</cp:lastPrinted>
  <dcterms:created xsi:type="dcterms:W3CDTF">2019-02-13T10:42:00Z</dcterms:created>
  <dcterms:modified xsi:type="dcterms:W3CDTF">2020-02-13T06:16:00Z</dcterms:modified>
</cp:coreProperties>
</file>