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57F" w:rsidRDefault="00CC657F" w:rsidP="00CC657F">
      <w:pPr>
        <w:pStyle w:val="GvdeMetni"/>
        <w:rPr>
          <w:b/>
          <w:bCs/>
          <w:sz w:val="32"/>
          <w:szCs w:val="32"/>
          <w:u w:val="single"/>
        </w:rPr>
      </w:pPr>
    </w:p>
    <w:p w:rsidR="00046C83" w:rsidRDefault="00046C83" w:rsidP="00CC657F">
      <w:pPr>
        <w:pStyle w:val="GvdeMetni"/>
        <w:rPr>
          <w:b/>
          <w:bCs/>
          <w:sz w:val="32"/>
          <w:szCs w:val="32"/>
          <w:u w:val="single"/>
        </w:rPr>
      </w:pPr>
    </w:p>
    <w:p w:rsidR="00CC657F" w:rsidRDefault="00B35443" w:rsidP="003A1E29">
      <w:pPr>
        <w:pStyle w:val="GvdeMetni"/>
        <w:jc w:val="center"/>
        <w:rPr>
          <w:b/>
          <w:bCs/>
          <w:sz w:val="32"/>
          <w:szCs w:val="32"/>
          <w:u w:val="single"/>
        </w:rPr>
      </w:pPr>
      <w:r>
        <w:rPr>
          <w:b/>
          <w:bCs/>
          <w:sz w:val="32"/>
          <w:szCs w:val="32"/>
          <w:u w:val="single"/>
        </w:rPr>
        <w:t>2016</w:t>
      </w:r>
      <w:r w:rsidR="008B2DDC">
        <w:rPr>
          <w:b/>
          <w:bCs/>
          <w:sz w:val="32"/>
          <w:szCs w:val="32"/>
          <w:u w:val="single"/>
        </w:rPr>
        <w:t xml:space="preserve"> İLK ATAMA </w:t>
      </w:r>
      <w:r w:rsidR="009641C4">
        <w:rPr>
          <w:b/>
          <w:bCs/>
          <w:sz w:val="32"/>
          <w:szCs w:val="32"/>
          <w:u w:val="single"/>
        </w:rPr>
        <w:t xml:space="preserve">GÖREVE BAŞLAMA ESNASINDA </w:t>
      </w:r>
      <w:r w:rsidR="00CC657F" w:rsidRPr="00CC657F">
        <w:rPr>
          <w:b/>
          <w:bCs/>
          <w:sz w:val="32"/>
          <w:szCs w:val="32"/>
          <w:u w:val="single"/>
        </w:rPr>
        <w:t xml:space="preserve">İSTENİLEN </w:t>
      </w:r>
      <w:proofErr w:type="gramStart"/>
      <w:r w:rsidR="00CC657F" w:rsidRPr="00CC657F">
        <w:rPr>
          <w:b/>
          <w:bCs/>
          <w:sz w:val="32"/>
          <w:szCs w:val="32"/>
          <w:u w:val="single"/>
        </w:rPr>
        <w:t>BELGELER        :</w:t>
      </w:r>
      <w:proofErr w:type="gramEnd"/>
    </w:p>
    <w:p w:rsidR="00CC657F" w:rsidRPr="00CC657F" w:rsidRDefault="00CC657F" w:rsidP="00CC657F">
      <w:pPr>
        <w:pStyle w:val="GvdeMetni"/>
        <w:rPr>
          <w:b/>
          <w:bCs/>
          <w:sz w:val="32"/>
          <w:szCs w:val="32"/>
          <w:u w:val="single"/>
        </w:rPr>
      </w:pPr>
    </w:p>
    <w:p w:rsidR="00CC657F" w:rsidRPr="006F7E11" w:rsidRDefault="00CC657F" w:rsidP="00CC657F">
      <w:pPr>
        <w:numPr>
          <w:ilvl w:val="0"/>
          <w:numId w:val="1"/>
        </w:numPr>
        <w:autoSpaceDE w:val="0"/>
        <w:autoSpaceDN w:val="0"/>
        <w:adjustRightInd w:val="0"/>
        <w:jc w:val="both"/>
      </w:pPr>
      <w:r w:rsidRPr="006F7E11">
        <w:t>T.C. Nüfus Cüzdan fotokopisi,</w:t>
      </w:r>
    </w:p>
    <w:p w:rsidR="00CC657F" w:rsidRPr="006F7E11" w:rsidRDefault="00CC657F" w:rsidP="00CC657F">
      <w:pPr>
        <w:numPr>
          <w:ilvl w:val="0"/>
          <w:numId w:val="1"/>
        </w:numPr>
        <w:autoSpaceDE w:val="0"/>
        <w:autoSpaceDN w:val="0"/>
        <w:adjustRightInd w:val="0"/>
        <w:jc w:val="both"/>
      </w:pPr>
      <w:r w:rsidRPr="006F7E11">
        <w:t>Lisans Diploması veya Mezuniyet Belgesinin aslı veya kurumunca onaylı örne</w:t>
      </w:r>
      <w:r w:rsidRPr="006F7E11">
        <w:rPr>
          <w:rFonts w:eastAsia="TimesNewRoman"/>
        </w:rPr>
        <w:t>ğ</w:t>
      </w:r>
      <w:r w:rsidRPr="006F7E11">
        <w:t>i,</w:t>
      </w:r>
    </w:p>
    <w:p w:rsidR="006658C2" w:rsidRPr="006F7E11" w:rsidRDefault="00CC657F" w:rsidP="006658C2">
      <w:pPr>
        <w:pStyle w:val="Default"/>
        <w:spacing w:after="200"/>
        <w:ind w:firstLine="707"/>
        <w:jc w:val="both"/>
      </w:pPr>
      <w:r w:rsidRPr="006F7E11">
        <w:t>Orta Ö</w:t>
      </w:r>
      <w:r w:rsidRPr="006F7E11">
        <w:rPr>
          <w:rFonts w:eastAsia="TimesNewRoman"/>
        </w:rPr>
        <w:t>ğ</w:t>
      </w:r>
      <w:r w:rsidRPr="006F7E11">
        <w:t>retim Alan Ö</w:t>
      </w:r>
      <w:r w:rsidRPr="006F7E11">
        <w:rPr>
          <w:rFonts w:eastAsia="TimesNewRoman"/>
        </w:rPr>
        <w:t>ğ</w:t>
      </w:r>
      <w:r w:rsidRPr="006F7E11">
        <w:t>retmenli</w:t>
      </w:r>
      <w:r w:rsidRPr="006F7E11">
        <w:rPr>
          <w:rFonts w:eastAsia="TimesNewRoman"/>
        </w:rPr>
        <w:t>ğ</w:t>
      </w:r>
      <w:r w:rsidRPr="006F7E11">
        <w:t xml:space="preserve">i Tezsiz Yüksek Lisans veya Pedagojik Formasyon Belgesi </w:t>
      </w:r>
      <w:r w:rsidRPr="006F7E11">
        <w:rPr>
          <w:b/>
        </w:rPr>
        <w:t>(Aslı ve 1 Adet Fotokopisi)</w:t>
      </w:r>
    </w:p>
    <w:p w:rsidR="006658C2" w:rsidRPr="006F7E11" w:rsidRDefault="00CC657F" w:rsidP="007D03D1">
      <w:pPr>
        <w:pStyle w:val="ListeParagraf"/>
        <w:numPr>
          <w:ilvl w:val="0"/>
          <w:numId w:val="1"/>
        </w:numPr>
        <w:autoSpaceDE w:val="0"/>
        <w:autoSpaceDN w:val="0"/>
        <w:adjustRightInd w:val="0"/>
        <w:jc w:val="both"/>
        <w:rPr>
          <w:vanish/>
        </w:rPr>
      </w:pPr>
      <w:r w:rsidRPr="006F7E11">
        <w:t xml:space="preserve">Diploma Denklik Belgesi </w:t>
      </w:r>
      <w:r w:rsidRPr="006F7E11">
        <w:rPr>
          <w:b/>
        </w:rPr>
        <w:t>(Aslı ve 1 Adet Fotokopisi)</w:t>
      </w:r>
      <w:r w:rsidRPr="006F7E11">
        <w:t>,</w:t>
      </w:r>
    </w:p>
    <w:p w:rsidR="003A1E29" w:rsidRPr="006F7E11" w:rsidRDefault="00AB7607" w:rsidP="006658C2">
      <w:pPr>
        <w:autoSpaceDE w:val="0"/>
        <w:autoSpaceDN w:val="0"/>
        <w:adjustRightInd w:val="0"/>
        <w:jc w:val="both"/>
        <w:rPr>
          <w:vanish/>
        </w:rPr>
      </w:pPr>
      <w:r w:rsidRPr="006F7E11">
        <w:rPr>
          <w:rFonts w:ascii="TimesNewRomanPSMT" w:eastAsiaTheme="minorHAnsi" w:hAnsi="TimesNewRomanPSMT" w:cs="TimesNewRomanPSMT"/>
          <w:lang w:eastAsia="en-US"/>
        </w:rPr>
        <w:t xml:space="preserve"> </w:t>
      </w:r>
    </w:p>
    <w:p w:rsidR="003A1E29" w:rsidRPr="006F7E11" w:rsidRDefault="003A1E29" w:rsidP="00AB7607">
      <w:pPr>
        <w:pStyle w:val="ListeParagraf"/>
        <w:numPr>
          <w:ilvl w:val="0"/>
          <w:numId w:val="2"/>
        </w:numPr>
        <w:autoSpaceDE w:val="0"/>
        <w:autoSpaceDN w:val="0"/>
        <w:adjustRightInd w:val="0"/>
        <w:contextualSpacing w:val="0"/>
        <w:jc w:val="both"/>
        <w:rPr>
          <w:vanish/>
        </w:rPr>
      </w:pPr>
    </w:p>
    <w:p w:rsidR="003A1E29" w:rsidRPr="006F7E11" w:rsidRDefault="003A1E29" w:rsidP="00AB7607">
      <w:pPr>
        <w:pStyle w:val="ListeParagraf"/>
        <w:numPr>
          <w:ilvl w:val="0"/>
          <w:numId w:val="2"/>
        </w:numPr>
        <w:autoSpaceDE w:val="0"/>
        <w:autoSpaceDN w:val="0"/>
        <w:adjustRightInd w:val="0"/>
        <w:contextualSpacing w:val="0"/>
        <w:jc w:val="both"/>
        <w:rPr>
          <w:vanish/>
        </w:rPr>
      </w:pPr>
    </w:p>
    <w:p w:rsidR="003A1E29" w:rsidRPr="006F7E11" w:rsidRDefault="003A1E29" w:rsidP="00AB7607">
      <w:pPr>
        <w:pStyle w:val="ListeParagraf"/>
        <w:numPr>
          <w:ilvl w:val="0"/>
          <w:numId w:val="2"/>
        </w:numPr>
        <w:autoSpaceDE w:val="0"/>
        <w:autoSpaceDN w:val="0"/>
        <w:adjustRightInd w:val="0"/>
        <w:contextualSpacing w:val="0"/>
        <w:jc w:val="both"/>
        <w:rPr>
          <w:vanish/>
        </w:rPr>
      </w:pPr>
    </w:p>
    <w:p w:rsidR="006658C2" w:rsidRPr="006F7E11" w:rsidRDefault="006658C2" w:rsidP="006658C2">
      <w:pPr>
        <w:autoSpaceDE w:val="0"/>
        <w:autoSpaceDN w:val="0"/>
        <w:adjustRightInd w:val="0"/>
        <w:ind w:left="360"/>
        <w:jc w:val="both"/>
      </w:pPr>
    </w:p>
    <w:p w:rsidR="00CC657F" w:rsidRPr="006F7E11" w:rsidRDefault="00CC657F" w:rsidP="00AB7607">
      <w:pPr>
        <w:numPr>
          <w:ilvl w:val="0"/>
          <w:numId w:val="2"/>
        </w:numPr>
        <w:autoSpaceDE w:val="0"/>
        <w:autoSpaceDN w:val="0"/>
        <w:adjustRightInd w:val="0"/>
        <w:jc w:val="both"/>
      </w:pPr>
      <w:r w:rsidRPr="006F7E11">
        <w:t>Felsefe bölümü mezunlarından; 16 kredi sosyoloji, 16 kredi psikoloji aldı</w:t>
      </w:r>
      <w:r w:rsidRPr="006F7E11">
        <w:rPr>
          <w:rFonts w:eastAsia="TimesNewRoman"/>
        </w:rPr>
        <w:t>ğ</w:t>
      </w:r>
      <w:r w:rsidRPr="006F7E11">
        <w:t>ına, Sosyoloji bölümü mezunlarından ise 8 kredi mantık, 16 kredi felsefe, 16 kredi psikoloji aldı</w:t>
      </w:r>
      <w:r w:rsidRPr="006F7E11">
        <w:rPr>
          <w:rFonts w:eastAsia="TimesNewRoman"/>
        </w:rPr>
        <w:t>ğ</w:t>
      </w:r>
      <w:r w:rsidRPr="006F7E11">
        <w:t xml:space="preserve">ına dair belge </w:t>
      </w:r>
      <w:r w:rsidRPr="006F7E11">
        <w:rPr>
          <w:b/>
        </w:rPr>
        <w:t xml:space="preserve">(Bu belge pedagojik </w:t>
      </w:r>
      <w:proofErr w:type="gramStart"/>
      <w:r w:rsidRPr="006F7E11">
        <w:rPr>
          <w:b/>
        </w:rPr>
        <w:t>formasyon</w:t>
      </w:r>
      <w:proofErr w:type="gramEnd"/>
      <w:r w:rsidRPr="006F7E11">
        <w:rPr>
          <w:b/>
        </w:rPr>
        <w:t xml:space="preserve"> belgesi yerine kullanılamaz)</w:t>
      </w:r>
      <w:r w:rsidRPr="006F7E11">
        <w:t>,</w:t>
      </w:r>
    </w:p>
    <w:p w:rsidR="006658C2" w:rsidRPr="006F7E11" w:rsidRDefault="006658C2" w:rsidP="00AB7607">
      <w:pPr>
        <w:numPr>
          <w:ilvl w:val="0"/>
          <w:numId w:val="2"/>
        </w:numPr>
        <w:autoSpaceDE w:val="0"/>
        <w:autoSpaceDN w:val="0"/>
        <w:adjustRightInd w:val="0"/>
        <w:jc w:val="both"/>
      </w:pPr>
      <w:r w:rsidRPr="006F7E11">
        <w:t>Başvuru esnasında Pedagojik Formasyon Belgesi yerine resmî yazı ibraz edenlerden Pedagojik Formasyon Belgesi,</w:t>
      </w:r>
    </w:p>
    <w:p w:rsidR="006658C2" w:rsidRPr="006F7E11" w:rsidRDefault="006658C2" w:rsidP="00AB7607">
      <w:pPr>
        <w:numPr>
          <w:ilvl w:val="0"/>
          <w:numId w:val="2"/>
        </w:numPr>
        <w:autoSpaceDE w:val="0"/>
        <w:autoSpaceDN w:val="0"/>
        <w:adjustRightInd w:val="0"/>
        <w:jc w:val="both"/>
      </w:pPr>
      <w:r w:rsidRPr="006F7E11">
        <w:t>Bakanlığımız dışındaki kurumlarda aday ya da asıl devlet memuru olarak çalışanlardan KPSSP10-KPSSP121 sonuç belgesi ve hizmet belgesi,</w:t>
      </w:r>
    </w:p>
    <w:p w:rsidR="006658C2" w:rsidRPr="006F7E11" w:rsidRDefault="006658C2" w:rsidP="00AB7607">
      <w:pPr>
        <w:numPr>
          <w:ilvl w:val="0"/>
          <w:numId w:val="2"/>
        </w:numPr>
        <w:autoSpaceDE w:val="0"/>
        <w:autoSpaceDN w:val="0"/>
        <w:adjustRightInd w:val="0"/>
        <w:jc w:val="both"/>
      </w:pPr>
      <w:r w:rsidRPr="006F7E11">
        <w:t>Devlet memurluğunda adaylığı kaldırıldıktan sonra memuriyetten ayrılıp ilk atama yoluyla başvuracaklardan KPSSP10-KPSSP121 sonuç belgesi ile en son ayrıldıkları kurumca düzenlenen hizmet belgesi (Hizmet belgesi üzerinde görevden ayrılma nedeni açıkça belirtilecektir.),</w:t>
      </w:r>
    </w:p>
    <w:p w:rsidR="006658C2" w:rsidRPr="006F7E11" w:rsidRDefault="006658C2" w:rsidP="00AB7607">
      <w:pPr>
        <w:numPr>
          <w:ilvl w:val="0"/>
          <w:numId w:val="2"/>
        </w:numPr>
        <w:autoSpaceDE w:val="0"/>
        <w:autoSpaceDN w:val="0"/>
        <w:adjustRightInd w:val="0"/>
        <w:jc w:val="both"/>
      </w:pPr>
      <w:r w:rsidRPr="006F7E11">
        <w:t xml:space="preserve">Öğretmenlikte adaylığı kaldırıldıktan sonra diğer kamu kurum ve kuruluşlarına geçenler ile öğretmenlikte adaylığı kaldırıldıktan sonra ayrılanlardan atanmak üzere başvuruda bulunacaklardan, kurumca onaylı hizmet belgesi ile Millî Eğitim Bakanlığınca düzenlenmiş en son atama kararnamesinin bir örneği </w:t>
      </w:r>
      <w:proofErr w:type="gramStart"/>
      <w:r w:rsidRPr="006F7E11">
        <w:t>(</w:t>
      </w:r>
      <w:proofErr w:type="gramEnd"/>
      <w:r w:rsidRPr="006F7E11">
        <w:t>Daha önceki dönemlerde kararname düzenlenmeyen “okul öncesi öğretmenliği/çocuk gelişimi ve eğitimi öğretmenliği ile sınıf öğretmenleri” için Bakanlıkça düzenlenen atama üst yazısı veya onay listenin ilgili sayfasının fotokopisi kabul edilecektir. Hizmet belgesi üzerinde görevden ayrılma nedeni açıkça belirtilecektir.</w:t>
      </w:r>
      <w:proofErr w:type="gramStart"/>
      <w:r w:rsidRPr="006F7E11">
        <w:t>)</w:t>
      </w:r>
      <w:proofErr w:type="gramEnd"/>
      <w:r w:rsidRPr="006F7E11">
        <w:t>,</w:t>
      </w:r>
    </w:p>
    <w:p w:rsidR="006658C2" w:rsidRPr="006F7E11" w:rsidRDefault="006658C2" w:rsidP="00AB7607">
      <w:pPr>
        <w:numPr>
          <w:ilvl w:val="0"/>
          <w:numId w:val="2"/>
        </w:numPr>
        <w:autoSpaceDE w:val="0"/>
        <w:autoSpaceDN w:val="0"/>
        <w:adjustRightInd w:val="0"/>
        <w:jc w:val="both"/>
      </w:pPr>
      <w:r w:rsidRPr="006F7E11">
        <w:t>Diğer kamu kurumlarında görev yapmakta olanlardan yetkililerce onaylanmış muvafakat belgesi.(Ek-4/a yazı çerçevesinde alınan Ek-4/b muvafakat belgesi)</w:t>
      </w:r>
    </w:p>
    <w:p w:rsidR="00CC657F" w:rsidRPr="006F7E11" w:rsidRDefault="008B2DDC" w:rsidP="00AB7607">
      <w:pPr>
        <w:numPr>
          <w:ilvl w:val="0"/>
          <w:numId w:val="2"/>
        </w:numPr>
        <w:autoSpaceDE w:val="0"/>
        <w:autoSpaceDN w:val="0"/>
        <w:adjustRightInd w:val="0"/>
        <w:jc w:val="both"/>
      </w:pPr>
      <w:r w:rsidRPr="006F7E11">
        <w:t>Askerlik Durum Belgesi</w:t>
      </w:r>
      <w:r w:rsidR="00CC657F" w:rsidRPr="006F7E11">
        <w:t>,</w:t>
      </w:r>
    </w:p>
    <w:p w:rsidR="00CC657F" w:rsidRPr="006F7E11" w:rsidRDefault="00CC657F" w:rsidP="00AB7607">
      <w:pPr>
        <w:numPr>
          <w:ilvl w:val="0"/>
          <w:numId w:val="2"/>
        </w:numPr>
        <w:autoSpaceDE w:val="0"/>
        <w:autoSpaceDN w:val="0"/>
        <w:adjustRightInd w:val="0"/>
        <w:jc w:val="both"/>
      </w:pPr>
      <w:r w:rsidRPr="006F7E11">
        <w:t>Adli sicil kaydı bulunanlardan Sabıka Sorgulama Belgesi ile buna ilişkin mahkeme kararı,</w:t>
      </w:r>
    </w:p>
    <w:p w:rsidR="00CC657F" w:rsidRDefault="00CC657F" w:rsidP="00AB7607">
      <w:pPr>
        <w:numPr>
          <w:ilvl w:val="0"/>
          <w:numId w:val="2"/>
        </w:numPr>
        <w:autoSpaceDE w:val="0"/>
        <w:autoSpaceDN w:val="0"/>
        <w:adjustRightInd w:val="0"/>
        <w:jc w:val="both"/>
      </w:pPr>
      <w:r w:rsidRPr="006F7E11">
        <w:t>Son altı ay içinde çekilmi</w:t>
      </w:r>
      <w:r w:rsidRPr="006F7E11">
        <w:rPr>
          <w:rFonts w:eastAsia="TimesNewRoman"/>
        </w:rPr>
        <w:t xml:space="preserve">ş </w:t>
      </w:r>
      <w:r w:rsidRPr="006F7E11">
        <w:t>vesikalık foto</w:t>
      </w:r>
      <w:r w:rsidRPr="006F7E11">
        <w:rPr>
          <w:rFonts w:eastAsia="TimesNewRoman"/>
        </w:rPr>
        <w:t>ğ</w:t>
      </w:r>
      <w:r w:rsidRPr="006F7E11">
        <w:t xml:space="preserve">raf (2 adet) </w:t>
      </w:r>
      <w:r w:rsidRPr="006F7E11">
        <w:rPr>
          <w:b/>
        </w:rPr>
        <w:t>(Bilgisayar veya kopya biçimiyle çoğaltma kabul edilmez)</w:t>
      </w:r>
      <w:r w:rsidRPr="006F7E11">
        <w:t>,</w:t>
      </w:r>
    </w:p>
    <w:p w:rsidR="006F7E11" w:rsidRPr="006F7E11" w:rsidRDefault="006F7E11" w:rsidP="006F7E11">
      <w:pPr>
        <w:numPr>
          <w:ilvl w:val="0"/>
          <w:numId w:val="2"/>
        </w:numPr>
        <w:autoSpaceDE w:val="0"/>
        <w:autoSpaceDN w:val="0"/>
        <w:adjustRightInd w:val="0"/>
        <w:jc w:val="both"/>
      </w:pPr>
      <w:r w:rsidRPr="006F7E11">
        <w:t xml:space="preserve">Mal Bildirimi </w:t>
      </w:r>
      <w:r w:rsidRPr="006F7E11">
        <w:rPr>
          <w:b/>
        </w:rPr>
        <w:t>(il millî e</w:t>
      </w:r>
      <w:r w:rsidRPr="006F7E11">
        <w:rPr>
          <w:rFonts w:eastAsia="TimesNewRoman"/>
          <w:b/>
        </w:rPr>
        <w:t>ğ</w:t>
      </w:r>
      <w:r w:rsidRPr="006F7E11">
        <w:rPr>
          <w:b/>
        </w:rPr>
        <w:t>itim müdürlüklerinden temin edilecektir)</w:t>
      </w:r>
      <w:r w:rsidRPr="006F7E11">
        <w:t>,</w:t>
      </w:r>
    </w:p>
    <w:p w:rsidR="006F7E11" w:rsidRPr="006F7E11" w:rsidRDefault="006F7E11" w:rsidP="006F7E11">
      <w:pPr>
        <w:numPr>
          <w:ilvl w:val="0"/>
          <w:numId w:val="2"/>
        </w:numPr>
        <w:autoSpaceDE w:val="0"/>
        <w:autoSpaceDN w:val="0"/>
        <w:adjustRightInd w:val="0"/>
        <w:jc w:val="both"/>
      </w:pPr>
      <w:r w:rsidRPr="006F7E11">
        <w:t>Elektronik başvuru formunun onaylı örneği,</w:t>
      </w:r>
    </w:p>
    <w:p w:rsidR="006F7E11" w:rsidRPr="003A4EF8" w:rsidRDefault="006F7E11" w:rsidP="00AB7607">
      <w:pPr>
        <w:numPr>
          <w:ilvl w:val="0"/>
          <w:numId w:val="2"/>
        </w:numPr>
        <w:autoSpaceDE w:val="0"/>
        <w:autoSpaceDN w:val="0"/>
        <w:adjustRightInd w:val="0"/>
        <w:jc w:val="both"/>
      </w:pPr>
      <w:r>
        <w:rPr>
          <w:rFonts w:ascii="TimesNewRomanPSMT" w:eastAsiaTheme="minorHAnsi" w:hAnsi="TimesNewRomanPSMT" w:cs="TimesNewRomanPSMT"/>
          <w:sz w:val="22"/>
          <w:szCs w:val="22"/>
          <w:lang w:eastAsia="en-US"/>
        </w:rPr>
        <w:t>Sağlık durumu yönünden öğretmenlik görevini yapmasına engel bir durumu olmadığına dair tam teşekküllü bir hastanede</w:t>
      </w:r>
      <w:r w:rsidR="0075621D">
        <w:rPr>
          <w:rFonts w:ascii="TimesNewRomanPSMT" w:eastAsiaTheme="minorHAnsi" w:hAnsi="TimesNewRomanPSMT" w:cs="TimesNewRomanPSMT"/>
          <w:sz w:val="22"/>
          <w:szCs w:val="22"/>
          <w:lang w:eastAsia="en-US"/>
        </w:rPr>
        <w:t>n alınacak sağlık kurulu raporu.</w:t>
      </w:r>
      <w:r w:rsidR="003A4EF8">
        <w:rPr>
          <w:rFonts w:ascii="TimesNewRomanPSMT" w:eastAsiaTheme="minorHAnsi" w:hAnsi="TimesNewRomanPSMT" w:cs="TimesNewRomanPSMT"/>
          <w:sz w:val="22"/>
          <w:szCs w:val="22"/>
          <w:lang w:eastAsia="en-US"/>
        </w:rPr>
        <w:br/>
      </w:r>
    </w:p>
    <w:p w:rsidR="003A4EF8" w:rsidRDefault="003A4EF8" w:rsidP="003A4EF8">
      <w:pPr>
        <w:autoSpaceDE w:val="0"/>
        <w:autoSpaceDN w:val="0"/>
        <w:adjustRightInd w:val="0"/>
        <w:ind w:left="360"/>
        <w:jc w:val="both"/>
        <w:rPr>
          <w:rFonts w:ascii="TimesNewRomanPSMT" w:eastAsiaTheme="minorHAnsi" w:hAnsi="TimesNewRomanPSMT" w:cs="TimesNewRomanPSMT"/>
          <w:sz w:val="22"/>
          <w:szCs w:val="22"/>
          <w:lang w:eastAsia="en-US"/>
        </w:rPr>
      </w:pPr>
    </w:p>
    <w:p w:rsidR="003A4EF8" w:rsidRDefault="003A4EF8" w:rsidP="003A4EF8">
      <w:pPr>
        <w:autoSpaceDE w:val="0"/>
        <w:autoSpaceDN w:val="0"/>
        <w:adjustRightInd w:val="0"/>
        <w:ind w:left="360"/>
        <w:jc w:val="both"/>
        <w:rPr>
          <w:rFonts w:ascii="TimesNewRomanPSMT" w:eastAsiaTheme="minorHAnsi" w:hAnsi="TimesNewRomanPSMT" w:cs="TimesNewRomanPSMT"/>
          <w:sz w:val="22"/>
          <w:szCs w:val="22"/>
          <w:lang w:eastAsia="en-US"/>
        </w:rPr>
      </w:pPr>
    </w:p>
    <w:p w:rsidR="003A4EF8" w:rsidRPr="003A4EF8" w:rsidRDefault="003A4EF8" w:rsidP="003A4EF8">
      <w:pPr>
        <w:autoSpaceDE w:val="0"/>
        <w:autoSpaceDN w:val="0"/>
        <w:adjustRightInd w:val="0"/>
        <w:ind w:left="360"/>
        <w:jc w:val="both"/>
        <w:rPr>
          <w:b/>
          <w:sz w:val="44"/>
          <w:szCs w:val="44"/>
        </w:rPr>
      </w:pPr>
      <w:r w:rsidRPr="003A4EF8">
        <w:rPr>
          <w:rFonts w:ascii="TimesNewRomanPSMT" w:eastAsiaTheme="minorHAnsi" w:hAnsi="TimesNewRomanPSMT" w:cs="TimesNewRomanPSMT"/>
          <w:b/>
          <w:sz w:val="44"/>
          <w:szCs w:val="44"/>
          <w:lang w:eastAsia="en-US"/>
        </w:rPr>
        <w:t>Göreve Başlama iş ve işlemleri Batman Öğretmenevinde yapılacaktır.</w:t>
      </w:r>
    </w:p>
    <w:p w:rsidR="006658C2" w:rsidRPr="006658C2" w:rsidRDefault="006658C2" w:rsidP="006658C2">
      <w:pPr>
        <w:autoSpaceDE w:val="0"/>
        <w:autoSpaceDN w:val="0"/>
        <w:adjustRightInd w:val="0"/>
        <w:ind w:left="720"/>
        <w:jc w:val="both"/>
      </w:pPr>
      <w:bookmarkStart w:id="0" w:name="_GoBack"/>
      <w:bookmarkEnd w:id="0"/>
    </w:p>
    <w:sectPr w:rsidR="006658C2" w:rsidRPr="006658C2" w:rsidSect="006658C2">
      <w:pgSz w:w="16838" w:h="11906" w:orient="landscape" w:code="9"/>
      <w:pgMar w:top="0"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8220B"/>
    <w:multiLevelType w:val="hybridMultilevel"/>
    <w:tmpl w:val="1B643A94"/>
    <w:lvl w:ilvl="0" w:tplc="F9943C5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9F329F0"/>
    <w:multiLevelType w:val="hybridMultilevel"/>
    <w:tmpl w:val="1B643A94"/>
    <w:lvl w:ilvl="0" w:tplc="F9943C5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7F"/>
    <w:rsid w:val="00046C83"/>
    <w:rsid w:val="001B4D2E"/>
    <w:rsid w:val="002E73FD"/>
    <w:rsid w:val="003A1E29"/>
    <w:rsid w:val="003A4EF8"/>
    <w:rsid w:val="003D3B9A"/>
    <w:rsid w:val="00427FC1"/>
    <w:rsid w:val="00435C75"/>
    <w:rsid w:val="0048316B"/>
    <w:rsid w:val="006658C2"/>
    <w:rsid w:val="006C7E1E"/>
    <w:rsid w:val="006F7E11"/>
    <w:rsid w:val="0075621D"/>
    <w:rsid w:val="007C7D11"/>
    <w:rsid w:val="007D03D1"/>
    <w:rsid w:val="00810390"/>
    <w:rsid w:val="008B2DDC"/>
    <w:rsid w:val="0094549F"/>
    <w:rsid w:val="009641C4"/>
    <w:rsid w:val="009A18E1"/>
    <w:rsid w:val="009D2AD7"/>
    <w:rsid w:val="00AB487F"/>
    <w:rsid w:val="00AB7607"/>
    <w:rsid w:val="00B35443"/>
    <w:rsid w:val="00B43487"/>
    <w:rsid w:val="00C87BE4"/>
    <w:rsid w:val="00CC657F"/>
    <w:rsid w:val="00D24660"/>
    <w:rsid w:val="00D266E0"/>
    <w:rsid w:val="00E91EB6"/>
    <w:rsid w:val="00F3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A1872-4551-4C7A-8752-70D3F8CF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5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C657F"/>
    <w:pPr>
      <w:jc w:val="both"/>
    </w:pPr>
  </w:style>
  <w:style w:type="character" w:customStyle="1" w:styleId="GvdeMetniChar">
    <w:name w:val="Gövde Metni Char"/>
    <w:basedOn w:val="VarsaylanParagrafYazTipi"/>
    <w:link w:val="GvdeMetni"/>
    <w:rsid w:val="00CC657F"/>
    <w:rPr>
      <w:rFonts w:ascii="Times New Roman" w:eastAsia="Times New Roman" w:hAnsi="Times New Roman" w:cs="Times New Roman"/>
      <w:sz w:val="24"/>
      <w:szCs w:val="24"/>
      <w:lang w:eastAsia="tr-TR"/>
    </w:rPr>
  </w:style>
  <w:style w:type="paragraph" w:styleId="AralkYok">
    <w:name w:val="No Spacing"/>
    <w:uiPriority w:val="1"/>
    <w:qFormat/>
    <w:rsid w:val="00CC657F"/>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B7607"/>
    <w:pPr>
      <w:ind w:left="720"/>
      <w:contextualSpacing/>
    </w:pPr>
  </w:style>
  <w:style w:type="paragraph" w:styleId="BalonMetni">
    <w:name w:val="Balloon Text"/>
    <w:basedOn w:val="Normal"/>
    <w:link w:val="BalonMetniChar"/>
    <w:uiPriority w:val="99"/>
    <w:semiHidden/>
    <w:unhideWhenUsed/>
    <w:rsid w:val="006658C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58C2"/>
    <w:rPr>
      <w:rFonts w:ascii="Segoe UI" w:eastAsia="Times New Roman" w:hAnsi="Segoe UI" w:cs="Segoe UI"/>
      <w:sz w:val="18"/>
      <w:szCs w:val="18"/>
      <w:lang w:eastAsia="tr-TR"/>
    </w:rPr>
  </w:style>
  <w:style w:type="paragraph" w:customStyle="1" w:styleId="Default">
    <w:name w:val="Default"/>
    <w:rsid w:val="006658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4E8B-8F88-448A-B972-044AAC75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2080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BATMAN MEM</dc:creator>
  <cp:keywords/>
  <dc:description/>
  <cp:lastModifiedBy>AB</cp:lastModifiedBy>
  <cp:revision>5</cp:revision>
  <cp:lastPrinted>2015-02-06T08:07:00Z</cp:lastPrinted>
  <dcterms:created xsi:type="dcterms:W3CDTF">2016-02-25T08:47:00Z</dcterms:created>
  <dcterms:modified xsi:type="dcterms:W3CDTF">2016-02-29T11:40:00Z</dcterms:modified>
</cp:coreProperties>
</file>